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6A04" w14:textId="091F565F" w:rsidR="009F3FCC" w:rsidRDefault="00CA79AC" w:rsidP="00CA79AC">
      <w:pPr>
        <w:jc w:val="center"/>
        <w:rPr>
          <w:b/>
          <w:bCs/>
        </w:rPr>
      </w:pPr>
      <w:r w:rsidRPr="00CA79AC">
        <w:rPr>
          <w:b/>
          <w:bCs/>
        </w:rPr>
        <w:t>LIEN ACHAT TIMBRES FISCAUX</w:t>
      </w:r>
    </w:p>
    <w:p w14:paraId="12413509" w14:textId="6A9C486C" w:rsidR="00CA79AC" w:rsidRDefault="00CA79AC" w:rsidP="00CA79AC">
      <w:pPr>
        <w:jc w:val="center"/>
        <w:rPr>
          <w:b/>
          <w:bCs/>
        </w:rPr>
      </w:pPr>
    </w:p>
    <w:p w14:paraId="0893533F" w14:textId="4618FD2F" w:rsidR="00CA79AC" w:rsidRPr="00CA79AC" w:rsidRDefault="00CA79AC" w:rsidP="00CA79AC">
      <w:pPr>
        <w:jc w:val="center"/>
        <w:rPr>
          <w:b/>
          <w:bCs/>
        </w:rPr>
      </w:pPr>
      <w:hyperlink r:id="rId4" w:history="1">
        <w:r>
          <w:rPr>
            <w:rStyle w:val="Lienhypertexte"/>
          </w:rPr>
          <w:t>Achat de timbres fiscaux électroniques (impots.gouv.fr)</w:t>
        </w:r>
      </w:hyperlink>
    </w:p>
    <w:sectPr w:rsidR="00CA79AC" w:rsidRPr="00CA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AC"/>
    <w:rsid w:val="009F3FCC"/>
    <w:rsid w:val="00C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69EE"/>
  <w15:chartTrackingRefBased/>
  <w15:docId w15:val="{10D3B820-5F4F-41B1-86A9-23CBCBFD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A7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bres.impots.gouv.fr/index.js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mouret</dc:creator>
  <cp:keywords/>
  <dc:description/>
  <cp:lastModifiedBy>audrey mouret</cp:lastModifiedBy>
  <cp:revision>1</cp:revision>
  <dcterms:created xsi:type="dcterms:W3CDTF">2021-04-09T13:50:00Z</dcterms:created>
  <dcterms:modified xsi:type="dcterms:W3CDTF">2021-04-09T13:51:00Z</dcterms:modified>
</cp:coreProperties>
</file>